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14" w:rsidRDefault="00926714" w:rsidP="0092671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BA6AF4">
        <w:rPr>
          <w:b w:val="0"/>
          <w:i/>
          <w:noProof/>
          <w:color w:val="FF0000"/>
          <w:sz w:val="36"/>
          <w:szCs w:val="36"/>
        </w:rPr>
        <w:drawing>
          <wp:inline distT="0" distB="0" distL="0" distR="0">
            <wp:extent cx="489585" cy="7181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14" w:rsidRPr="00926714" w:rsidRDefault="00926714" w:rsidP="00926714">
      <w:pPr>
        <w:pStyle w:val="2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Pr="00926714">
        <w:rPr>
          <w:rFonts w:ascii="Times New Roman" w:hAnsi="Times New Roman"/>
          <w:color w:val="auto"/>
          <w:sz w:val="24"/>
          <w:szCs w:val="24"/>
        </w:rPr>
        <w:t>АДМИНИСТРАЦИЯ</w:t>
      </w:r>
    </w:p>
    <w:p w:rsidR="00926714" w:rsidRPr="00926714" w:rsidRDefault="00BA6AF4" w:rsidP="00926714">
      <w:pPr>
        <w:pStyle w:val="2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926714">
        <w:rPr>
          <w:rFonts w:ascii="Times New Roman" w:hAnsi="Times New Roman"/>
          <w:color w:val="auto"/>
          <w:sz w:val="24"/>
          <w:szCs w:val="24"/>
        </w:rPr>
        <w:t>ПЕРВОМАЙСКОГО РАЙОНА</w:t>
      </w:r>
    </w:p>
    <w:p w:rsidR="00BA6AF4" w:rsidRPr="00926714" w:rsidRDefault="00BA6AF4" w:rsidP="00926714">
      <w:pPr>
        <w:pStyle w:val="2"/>
        <w:spacing w:before="0" w:after="0"/>
        <w:jc w:val="both"/>
        <w:rPr>
          <w:b w:val="0"/>
          <w:bCs w:val="0"/>
          <w:sz w:val="24"/>
        </w:rPr>
      </w:pPr>
      <w:r w:rsidRPr="00375E65">
        <w:rPr>
          <w:rFonts w:ascii="Times New Roman" w:hAnsi="Times New Roman"/>
          <w:color w:val="000000"/>
          <w:sz w:val="24"/>
          <w:szCs w:val="24"/>
        </w:rPr>
        <w:t>ОРЕНБУРГСКОЙ ОБЛАСТИ</w:t>
      </w:r>
    </w:p>
    <w:p w:rsidR="00926714" w:rsidRDefault="00926714" w:rsidP="00926714">
      <w:pPr>
        <w:pStyle w:val="4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A6AF4" w:rsidRPr="00375E65" w:rsidRDefault="00926714" w:rsidP="00926714">
      <w:pPr>
        <w:pStyle w:val="4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="00BA6AF4" w:rsidRPr="00375E65">
        <w:rPr>
          <w:rFonts w:ascii="Times New Roman" w:hAnsi="Times New Roman"/>
          <w:color w:val="auto"/>
          <w:sz w:val="24"/>
          <w:szCs w:val="24"/>
        </w:rPr>
        <w:t>РАСПОРЯЖЕНИЕ</w:t>
      </w:r>
    </w:p>
    <w:p w:rsidR="00926714" w:rsidRDefault="00926714" w:rsidP="00926714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Cs/>
          <w:color w:val="000000"/>
          <w:sz w:val="28"/>
        </w:rPr>
      </w:pPr>
    </w:p>
    <w:p w:rsidR="00BA6AF4" w:rsidRPr="00375E65" w:rsidRDefault="00926714" w:rsidP="00926714">
      <w:pPr>
        <w:pStyle w:val="2"/>
        <w:spacing w:before="0" w:after="0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   </w:t>
      </w:r>
      <w:r w:rsidR="00CE25B1">
        <w:rPr>
          <w:rFonts w:ascii="Times New Roman" w:hAnsi="Times New Roman"/>
          <w:b w:val="0"/>
          <w:bCs w:val="0"/>
          <w:iCs/>
          <w:color w:val="000000"/>
          <w:sz w:val="28"/>
        </w:rPr>
        <w:t>27</w:t>
      </w:r>
      <w:r w:rsidR="00BA6AF4"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.</w:t>
      </w:r>
      <w:r w:rsidR="00CE25B1">
        <w:rPr>
          <w:rFonts w:ascii="Times New Roman" w:hAnsi="Times New Roman"/>
          <w:b w:val="0"/>
          <w:bCs w:val="0"/>
          <w:iCs/>
          <w:color w:val="000000"/>
          <w:sz w:val="28"/>
        </w:rPr>
        <w:t>11</w:t>
      </w:r>
      <w:r w:rsidR="00BA6AF4"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.20</w:t>
      </w:r>
      <w:r>
        <w:rPr>
          <w:rFonts w:ascii="Times New Roman" w:hAnsi="Times New Roman"/>
          <w:b w:val="0"/>
          <w:bCs w:val="0"/>
          <w:iCs/>
          <w:color w:val="000000"/>
          <w:sz w:val="28"/>
        </w:rPr>
        <w:t xml:space="preserve">20     № </w:t>
      </w:r>
      <w:r w:rsidR="00CE25B1">
        <w:rPr>
          <w:rFonts w:ascii="Times New Roman" w:hAnsi="Times New Roman"/>
          <w:b w:val="0"/>
          <w:bCs w:val="0"/>
          <w:iCs/>
          <w:color w:val="000000"/>
          <w:sz w:val="28"/>
        </w:rPr>
        <w:t>111</w:t>
      </w:r>
      <w:r w:rsidR="00BA6AF4" w:rsidRPr="00375E65">
        <w:rPr>
          <w:rFonts w:ascii="Times New Roman" w:hAnsi="Times New Roman"/>
          <w:b w:val="0"/>
          <w:bCs w:val="0"/>
          <w:iCs/>
          <w:color w:val="000000"/>
          <w:sz w:val="28"/>
        </w:rPr>
        <w:t>-р</w:t>
      </w:r>
    </w:p>
    <w:tbl>
      <w:tblPr>
        <w:tblStyle w:val="a3"/>
        <w:tblW w:w="11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6204"/>
      </w:tblGrid>
      <w:tr w:rsidR="00BA6AF4" w:rsidTr="006C2131">
        <w:tc>
          <w:tcPr>
            <w:tcW w:w="5637" w:type="dxa"/>
          </w:tcPr>
          <w:p w:rsidR="005017A4" w:rsidRDefault="005017A4" w:rsidP="00BA6A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A6AF4" w:rsidRPr="006C6B10" w:rsidRDefault="00137EE5" w:rsidP="00BA6AF4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распоряжение администрации Первомайского района Оренбургской области</w:t>
            </w:r>
            <w:r w:rsidR="00C13D61">
              <w:rPr>
                <w:rFonts w:ascii="Times New Roman" w:hAnsi="Times New Roman"/>
                <w:sz w:val="28"/>
                <w:szCs w:val="28"/>
              </w:rPr>
              <w:t xml:space="preserve"> от 05.04.2016 № 37-р «</w:t>
            </w:r>
            <w:r w:rsidR="00BA6AF4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поступления на муниципальную службу  </w:t>
            </w:r>
            <w:r w:rsidR="00280304">
              <w:rPr>
                <w:rFonts w:ascii="Times New Roman" w:hAnsi="Times New Roman"/>
                <w:sz w:val="28"/>
                <w:szCs w:val="28"/>
              </w:rPr>
              <w:t xml:space="preserve">в администрацию Первомайского района Оренбургской области, ее </w:t>
            </w:r>
            <w:r w:rsidR="00280304" w:rsidRPr="009A0895">
              <w:rPr>
                <w:rFonts w:ascii="Times New Roman" w:hAnsi="Times New Roman"/>
                <w:color w:val="000000"/>
                <w:sz w:val="28"/>
                <w:szCs w:val="28"/>
              </w:rPr>
              <w:t>отраслев</w:t>
            </w:r>
            <w:r w:rsidR="00280304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280304" w:rsidRPr="009A08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(функциональны</w:t>
            </w:r>
            <w:r w:rsidR="0028030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280304" w:rsidRPr="009A0895">
              <w:rPr>
                <w:rFonts w:ascii="Times New Roman" w:hAnsi="Times New Roman"/>
                <w:color w:val="000000"/>
                <w:sz w:val="28"/>
                <w:szCs w:val="28"/>
              </w:rPr>
              <w:t>) орган</w:t>
            </w:r>
            <w:r w:rsidR="0028030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C13D6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04" w:type="dxa"/>
          </w:tcPr>
          <w:p w:rsidR="00BA6AF4" w:rsidRPr="00375E65" w:rsidRDefault="00BA6AF4" w:rsidP="00DF39DA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5017A4" w:rsidRPr="006C2131" w:rsidRDefault="005017A4" w:rsidP="006C2131">
      <w:pPr>
        <w:pStyle w:val="2"/>
        <w:jc w:val="both"/>
        <w:rPr>
          <w:i/>
          <w:color w:val="FF0000"/>
          <w:szCs w:val="36"/>
        </w:rPr>
      </w:pPr>
    </w:p>
    <w:p w:rsidR="005017A4" w:rsidRPr="005017A4" w:rsidRDefault="005017A4" w:rsidP="005017A4"/>
    <w:p w:rsidR="00BA6AF4" w:rsidRPr="00BA6AF4" w:rsidRDefault="00BA6AF4" w:rsidP="00BA6AF4">
      <w:pPr>
        <w:pStyle w:val="a4"/>
        <w:rPr>
          <w:rFonts w:ascii="Times New Roman" w:hAnsi="Times New Roman"/>
          <w:sz w:val="28"/>
          <w:szCs w:val="28"/>
        </w:rPr>
      </w:pPr>
      <w:r w:rsidRPr="00BA6AF4">
        <w:rPr>
          <w:rFonts w:ascii="Times New Roman" w:hAnsi="Times New Roman"/>
          <w:sz w:val="28"/>
          <w:szCs w:val="28"/>
        </w:rPr>
        <w:t xml:space="preserve">В соответствии с </w:t>
      </w:r>
      <w:r w:rsidR="009130A2" w:rsidRPr="00BA6AF4">
        <w:rPr>
          <w:rFonts w:ascii="Times New Roman" w:hAnsi="Times New Roman"/>
          <w:sz w:val="28"/>
          <w:szCs w:val="28"/>
        </w:rPr>
        <w:t xml:space="preserve">Федеральным  законом от 02.03.2007 г. № 25-ФЗ «О муниципальной службе в Российской Федерации», </w:t>
      </w:r>
      <w:r w:rsidR="00AE253A" w:rsidRPr="00BA6AF4">
        <w:rPr>
          <w:rFonts w:ascii="Times New Roman" w:hAnsi="Times New Roman"/>
          <w:sz w:val="28"/>
          <w:szCs w:val="28"/>
        </w:rPr>
        <w:t xml:space="preserve">Федеральным  законом от 09.02.2009 г. № 8-ФЗ «Об обеспечении доступа к информации о деятельности государственных органов и </w:t>
      </w:r>
      <w:r w:rsidR="00AE253A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="00AE253A" w:rsidRPr="00BA6AF4">
        <w:rPr>
          <w:rFonts w:ascii="Times New Roman" w:hAnsi="Times New Roman"/>
          <w:sz w:val="28"/>
          <w:szCs w:val="28"/>
        </w:rPr>
        <w:t xml:space="preserve">, </w:t>
      </w:r>
      <w:r w:rsidRPr="00BA6AF4">
        <w:rPr>
          <w:rFonts w:ascii="Times New Roman" w:hAnsi="Times New Roman"/>
          <w:sz w:val="28"/>
          <w:szCs w:val="28"/>
        </w:rPr>
        <w:t>Законом Оренбургской области от 10.10.2007 г. № 1611-339-</w:t>
      </w:r>
      <w:r w:rsidRPr="00BA6AF4">
        <w:rPr>
          <w:rFonts w:ascii="Times New Roman" w:hAnsi="Times New Roman"/>
          <w:sz w:val="28"/>
          <w:szCs w:val="28"/>
          <w:lang w:val="en-US"/>
        </w:rPr>
        <w:t>IV</w:t>
      </w:r>
      <w:r w:rsidRPr="00BA6AF4">
        <w:rPr>
          <w:rFonts w:ascii="Times New Roman" w:hAnsi="Times New Roman"/>
          <w:sz w:val="28"/>
          <w:szCs w:val="28"/>
        </w:rPr>
        <w:t>-ОЗ «О муниципальной службе в Оренбургской области»</w:t>
      </w:r>
      <w:r>
        <w:rPr>
          <w:rFonts w:ascii="Times New Roman" w:hAnsi="Times New Roman"/>
          <w:sz w:val="28"/>
          <w:szCs w:val="28"/>
        </w:rPr>
        <w:t>, постановлением администрации Первомайского района Оренбургской области от 13.01.2016 № 6-п «Об утверждении перечня информации о деятельности администрации Первомайского района Оренбургской области, размещаемой на официальном сайте муниципального образования Первомайский район в сети «Интернет»</w:t>
      </w:r>
      <w:r w:rsidRPr="00BA6AF4">
        <w:rPr>
          <w:rFonts w:ascii="Times New Roman" w:hAnsi="Times New Roman"/>
          <w:sz w:val="28"/>
          <w:szCs w:val="28"/>
        </w:rPr>
        <w:t>:</w:t>
      </w:r>
    </w:p>
    <w:p w:rsidR="00C13D61" w:rsidRDefault="00BA6AF4" w:rsidP="00BA6AF4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13D61">
        <w:rPr>
          <w:rFonts w:ascii="Times New Roman" w:hAnsi="Times New Roman"/>
          <w:sz w:val="28"/>
          <w:szCs w:val="28"/>
        </w:rPr>
        <w:t xml:space="preserve">Внести в распоряжение администрации Первомайского района Оренбургской области от 05.04.2016 № 37-р «Об утверждении Порядка поступления на муниципальную службу  в администрацию Первомайского района Оренбургской области, ее </w:t>
      </w:r>
      <w:r w:rsidR="00C13D61" w:rsidRPr="009A0895">
        <w:rPr>
          <w:rFonts w:ascii="Times New Roman" w:hAnsi="Times New Roman"/>
          <w:color w:val="000000"/>
          <w:sz w:val="28"/>
          <w:szCs w:val="28"/>
        </w:rPr>
        <w:t>отраслев</w:t>
      </w:r>
      <w:r w:rsidR="00C13D61">
        <w:rPr>
          <w:rFonts w:ascii="Times New Roman" w:hAnsi="Times New Roman"/>
          <w:color w:val="000000"/>
          <w:sz w:val="28"/>
          <w:szCs w:val="28"/>
        </w:rPr>
        <w:t>ые</w:t>
      </w:r>
      <w:r w:rsidR="00C13D61" w:rsidRPr="009A0895">
        <w:rPr>
          <w:rFonts w:ascii="Times New Roman" w:hAnsi="Times New Roman"/>
          <w:color w:val="000000"/>
          <w:sz w:val="28"/>
          <w:szCs w:val="28"/>
        </w:rPr>
        <w:t xml:space="preserve"> (функциональны</w:t>
      </w:r>
      <w:r w:rsidR="00C13D61">
        <w:rPr>
          <w:rFonts w:ascii="Times New Roman" w:hAnsi="Times New Roman"/>
          <w:color w:val="000000"/>
          <w:sz w:val="28"/>
          <w:szCs w:val="28"/>
        </w:rPr>
        <w:t>е</w:t>
      </w:r>
      <w:r w:rsidR="00C13D61" w:rsidRPr="009A0895">
        <w:rPr>
          <w:rFonts w:ascii="Times New Roman" w:hAnsi="Times New Roman"/>
          <w:color w:val="000000"/>
          <w:sz w:val="28"/>
          <w:szCs w:val="28"/>
        </w:rPr>
        <w:t>) орган</w:t>
      </w:r>
      <w:r w:rsidR="00C13D61">
        <w:rPr>
          <w:rFonts w:ascii="Times New Roman" w:hAnsi="Times New Roman"/>
          <w:color w:val="000000"/>
          <w:sz w:val="28"/>
          <w:szCs w:val="28"/>
        </w:rPr>
        <w:t>ы» (далее - распоряжение) следующие изменения:</w:t>
      </w:r>
    </w:p>
    <w:p w:rsidR="00CE25B1" w:rsidRPr="00CE25B1" w:rsidRDefault="00C13D61" w:rsidP="00CE25B1">
      <w:pPr>
        <w:ind w:firstLine="851"/>
        <w:rPr>
          <w:rFonts w:ascii="Times New Roman" w:hAnsi="Times New Roman"/>
          <w:sz w:val="28"/>
          <w:szCs w:val="28"/>
        </w:rPr>
      </w:pPr>
      <w:r w:rsidRPr="00CE25B1">
        <w:rPr>
          <w:rFonts w:ascii="Times New Roman" w:hAnsi="Times New Roman"/>
          <w:sz w:val="28"/>
          <w:szCs w:val="28"/>
        </w:rPr>
        <w:t>1.</w:t>
      </w:r>
      <w:r w:rsidR="000A6B83" w:rsidRPr="00CE25B1">
        <w:rPr>
          <w:rFonts w:ascii="Times New Roman" w:hAnsi="Times New Roman"/>
          <w:sz w:val="28"/>
          <w:szCs w:val="28"/>
        </w:rPr>
        <w:t>1</w:t>
      </w:r>
      <w:r w:rsidRPr="00CE25B1">
        <w:rPr>
          <w:rFonts w:ascii="Times New Roman" w:hAnsi="Times New Roman"/>
          <w:sz w:val="28"/>
          <w:szCs w:val="28"/>
        </w:rPr>
        <w:t xml:space="preserve">. </w:t>
      </w:r>
      <w:r w:rsidR="00CE25B1" w:rsidRPr="00CE25B1">
        <w:rPr>
          <w:rFonts w:ascii="Times New Roman" w:hAnsi="Times New Roman"/>
          <w:sz w:val="28"/>
          <w:szCs w:val="28"/>
        </w:rPr>
        <w:t xml:space="preserve">Подпункт 4 пункта  4 приложения к распоряжению изложить в </w:t>
      </w:r>
      <w:r w:rsidR="00B44DD9">
        <w:rPr>
          <w:rFonts w:ascii="Times New Roman" w:hAnsi="Times New Roman"/>
          <w:sz w:val="28"/>
          <w:szCs w:val="28"/>
        </w:rPr>
        <w:t>следующей</w:t>
      </w:r>
      <w:r w:rsidR="00CE25B1" w:rsidRPr="00CE25B1">
        <w:rPr>
          <w:rFonts w:ascii="Times New Roman" w:hAnsi="Times New Roman"/>
          <w:sz w:val="28"/>
          <w:szCs w:val="28"/>
        </w:rPr>
        <w:t xml:space="preserve"> редакции:</w:t>
      </w:r>
    </w:p>
    <w:p w:rsidR="00CE25B1" w:rsidRPr="00CE25B1" w:rsidRDefault="00CE25B1" w:rsidP="00CE25B1">
      <w:pPr>
        <w:ind w:firstLine="851"/>
        <w:rPr>
          <w:rFonts w:ascii="Times New Roman" w:hAnsi="Times New Roman"/>
          <w:sz w:val="28"/>
          <w:szCs w:val="28"/>
        </w:rPr>
      </w:pPr>
      <w:r w:rsidRPr="00CE25B1">
        <w:rPr>
          <w:rFonts w:ascii="Times New Roman" w:hAnsi="Times New Roman"/>
          <w:sz w:val="28"/>
          <w:szCs w:val="28"/>
          <w:shd w:val="clear" w:color="auto" w:fill="FFFFFF"/>
        </w:rPr>
        <w:t>«4) трудовую книжку и (или) сведения о трудовой деятельности, оформленные в установленном законодательством </w:t>
      </w:r>
      <w:hyperlink r:id="rId5" w:anchor="/document/12125268/entry/661" w:history="1">
        <w:r w:rsidRPr="00CE25B1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CE25B1">
        <w:rPr>
          <w:rFonts w:ascii="Times New Roman" w:hAnsi="Times New Roman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CE25B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13D61" w:rsidRPr="00CE25B1" w:rsidRDefault="00CE25B1" w:rsidP="00BA6AF4">
      <w:pPr>
        <w:ind w:firstLine="851"/>
        <w:rPr>
          <w:rFonts w:ascii="Times New Roman" w:hAnsi="Times New Roman"/>
          <w:sz w:val="28"/>
          <w:szCs w:val="28"/>
        </w:rPr>
      </w:pPr>
      <w:r w:rsidRPr="00CE25B1">
        <w:rPr>
          <w:rFonts w:ascii="Times New Roman" w:hAnsi="Times New Roman"/>
          <w:sz w:val="28"/>
          <w:szCs w:val="28"/>
        </w:rPr>
        <w:t>1.2. Подпункт 6 п</w:t>
      </w:r>
      <w:r w:rsidR="000A6B83" w:rsidRPr="00CE25B1">
        <w:rPr>
          <w:rFonts w:ascii="Times New Roman" w:hAnsi="Times New Roman"/>
          <w:sz w:val="28"/>
          <w:szCs w:val="28"/>
        </w:rPr>
        <w:t>ункт</w:t>
      </w:r>
      <w:r w:rsidRPr="00CE25B1">
        <w:rPr>
          <w:rFonts w:ascii="Times New Roman" w:hAnsi="Times New Roman"/>
          <w:sz w:val="28"/>
          <w:szCs w:val="28"/>
        </w:rPr>
        <w:t>а</w:t>
      </w:r>
      <w:r w:rsidR="000A6B83" w:rsidRPr="00CE25B1">
        <w:rPr>
          <w:rFonts w:ascii="Times New Roman" w:hAnsi="Times New Roman"/>
          <w:sz w:val="28"/>
          <w:szCs w:val="28"/>
        </w:rPr>
        <w:t xml:space="preserve">  4 приложения к распоряжению </w:t>
      </w:r>
      <w:r w:rsidRPr="00CE25B1">
        <w:rPr>
          <w:rFonts w:ascii="Times New Roman" w:hAnsi="Times New Roman"/>
          <w:sz w:val="28"/>
          <w:szCs w:val="28"/>
        </w:rPr>
        <w:t xml:space="preserve">изложить в </w:t>
      </w:r>
      <w:r w:rsidR="00B44DD9">
        <w:rPr>
          <w:rFonts w:ascii="Times New Roman" w:hAnsi="Times New Roman"/>
          <w:sz w:val="28"/>
          <w:szCs w:val="28"/>
        </w:rPr>
        <w:t>следующей</w:t>
      </w:r>
      <w:r w:rsidRPr="00CE25B1">
        <w:rPr>
          <w:rFonts w:ascii="Times New Roman" w:hAnsi="Times New Roman"/>
          <w:sz w:val="28"/>
          <w:szCs w:val="28"/>
        </w:rPr>
        <w:t xml:space="preserve"> редакции</w:t>
      </w:r>
      <w:r w:rsidR="00C13D61" w:rsidRPr="00CE25B1">
        <w:rPr>
          <w:rFonts w:ascii="Times New Roman" w:hAnsi="Times New Roman"/>
          <w:sz w:val="28"/>
          <w:szCs w:val="28"/>
        </w:rPr>
        <w:t>:</w:t>
      </w:r>
    </w:p>
    <w:p w:rsidR="000A6B83" w:rsidRPr="00CE25B1" w:rsidRDefault="00C13D61" w:rsidP="00CE25B1">
      <w:pPr>
        <w:rPr>
          <w:rFonts w:ascii="Times New Roman" w:hAnsi="Times New Roman"/>
          <w:sz w:val="28"/>
          <w:szCs w:val="28"/>
        </w:rPr>
      </w:pPr>
      <w:r w:rsidRPr="00CE25B1">
        <w:rPr>
          <w:rFonts w:ascii="Times New Roman" w:hAnsi="Times New Roman"/>
          <w:sz w:val="28"/>
          <w:szCs w:val="28"/>
        </w:rPr>
        <w:t xml:space="preserve">  «</w:t>
      </w:r>
      <w:r w:rsidR="00CE25B1" w:rsidRPr="00CE25B1">
        <w:rPr>
          <w:rFonts w:ascii="Times New Roman" w:hAnsi="Times New Roman"/>
          <w:sz w:val="28"/>
          <w:szCs w:val="28"/>
        </w:rPr>
        <w:t>6</w:t>
      </w:r>
      <w:r w:rsidRPr="00CE25B1">
        <w:rPr>
          <w:rFonts w:ascii="Times New Roman" w:hAnsi="Times New Roman"/>
          <w:sz w:val="28"/>
          <w:szCs w:val="28"/>
        </w:rPr>
        <w:t xml:space="preserve">) </w:t>
      </w:r>
      <w:hyperlink r:id="rId6" w:anchor="/document/72738984/entry/1000" w:history="1">
        <w:r w:rsidR="00CE25B1" w:rsidRPr="00CE25B1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документ</w:t>
        </w:r>
      </w:hyperlink>
      <w:r w:rsidR="00CE25B1" w:rsidRPr="00CE25B1">
        <w:rPr>
          <w:rFonts w:ascii="Times New Roman" w:hAnsi="Times New Roman"/>
          <w:sz w:val="28"/>
          <w:szCs w:val="28"/>
          <w:shd w:val="clear" w:color="auto" w:fill="FFFFFF"/>
        </w:rPr>
        <w:t xml:space="preserve">, подтверждающий регистрацию в системе </w:t>
      </w:r>
      <w:r w:rsidR="00CE25B1" w:rsidRPr="00CE25B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индивидуального (персонифицированного) учета, за исключением случаев, когда трудовой договор (контракт) заключается впервые;»</w:t>
      </w:r>
      <w:r w:rsidR="000A6B83" w:rsidRPr="00CE25B1">
        <w:rPr>
          <w:rFonts w:ascii="Times New Roman" w:hAnsi="Times New Roman"/>
          <w:sz w:val="28"/>
          <w:szCs w:val="28"/>
        </w:rPr>
        <w:t>.</w:t>
      </w:r>
    </w:p>
    <w:p w:rsidR="00BA6AF4" w:rsidRDefault="00BA6AF4" w:rsidP="00BA6AF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Рекомендовать главам </w:t>
      </w:r>
      <w:r w:rsidRPr="0081332C">
        <w:rPr>
          <w:rFonts w:ascii="Times New Roman" w:hAnsi="Times New Roman"/>
          <w:sz w:val="28"/>
          <w:szCs w:val="28"/>
        </w:rPr>
        <w:t>муниципальных образований сельских поселений</w:t>
      </w:r>
      <w:r>
        <w:rPr>
          <w:rFonts w:ascii="Times New Roman" w:hAnsi="Times New Roman"/>
          <w:sz w:val="28"/>
        </w:rPr>
        <w:t xml:space="preserve">  Первомайского района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</w:rPr>
        <w:t xml:space="preserve"> принять распоряжение, аналогичное настоящему распоряжению.</w:t>
      </w:r>
    </w:p>
    <w:p w:rsidR="005017A4" w:rsidRDefault="005017A4" w:rsidP="00BA6AF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распоряжение подлежит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Первомайский район в </w:t>
      </w:r>
      <w:r w:rsidR="006A01B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BA6AF4" w:rsidRPr="00827201" w:rsidRDefault="005017A4" w:rsidP="00BA6AF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6AF4">
        <w:rPr>
          <w:rFonts w:ascii="Times New Roman" w:hAnsi="Times New Roman"/>
          <w:sz w:val="28"/>
          <w:szCs w:val="28"/>
        </w:rPr>
        <w:t xml:space="preserve">. </w:t>
      </w:r>
      <w:r w:rsidR="00BA6AF4" w:rsidRPr="00940F5A">
        <w:rPr>
          <w:rFonts w:ascii="Times New Roman" w:hAnsi="Times New Roman"/>
          <w:sz w:val="28"/>
        </w:rPr>
        <w:t xml:space="preserve">Контроль за исполнением настоящего распоряжения </w:t>
      </w:r>
      <w:r>
        <w:rPr>
          <w:rFonts w:ascii="Times New Roman" w:hAnsi="Times New Roman"/>
          <w:sz w:val="28"/>
        </w:rPr>
        <w:t>оставляю за собой.</w:t>
      </w:r>
    </w:p>
    <w:p w:rsidR="00BA6AF4" w:rsidRPr="00940F5A" w:rsidRDefault="005017A4" w:rsidP="00BA6AF4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BA6AF4">
        <w:rPr>
          <w:rFonts w:ascii="Times New Roman" w:hAnsi="Times New Roman"/>
          <w:sz w:val="28"/>
        </w:rPr>
        <w:t xml:space="preserve">. </w:t>
      </w:r>
      <w:r w:rsidR="00BA6AF4" w:rsidRPr="00940F5A">
        <w:rPr>
          <w:rFonts w:ascii="Times New Roman" w:hAnsi="Times New Roman"/>
          <w:sz w:val="28"/>
        </w:rPr>
        <w:t>Настоящее распоряжение вступает в силу со дня его подписания.</w:t>
      </w:r>
    </w:p>
    <w:p w:rsidR="00BA6AF4" w:rsidRDefault="00BA6AF4" w:rsidP="00BA6AF4">
      <w:pPr>
        <w:ind w:firstLine="0"/>
        <w:rPr>
          <w:rFonts w:ascii="Times New Roman" w:hAnsi="Times New Roman"/>
          <w:sz w:val="28"/>
        </w:rPr>
      </w:pPr>
    </w:p>
    <w:p w:rsidR="005017A4" w:rsidRDefault="005017A4" w:rsidP="00BA6AF4">
      <w:pPr>
        <w:ind w:firstLine="0"/>
        <w:rPr>
          <w:rFonts w:ascii="Times New Roman" w:hAnsi="Times New Roman"/>
          <w:sz w:val="28"/>
        </w:rPr>
      </w:pPr>
    </w:p>
    <w:p w:rsidR="00926714" w:rsidRDefault="00926714" w:rsidP="00BA6AF4">
      <w:pPr>
        <w:ind w:firstLine="0"/>
        <w:rPr>
          <w:rFonts w:ascii="Times New Roman" w:hAnsi="Times New Roman"/>
          <w:sz w:val="28"/>
        </w:rPr>
      </w:pPr>
    </w:p>
    <w:p w:rsidR="00BA6AF4" w:rsidRPr="00940F5A" w:rsidRDefault="00BA6AF4" w:rsidP="00BA6AF4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района                                                                                     </w:t>
      </w:r>
      <w:r w:rsidR="00CE25B1">
        <w:rPr>
          <w:rFonts w:ascii="Times New Roman" w:hAnsi="Times New Roman"/>
          <w:sz w:val="28"/>
        </w:rPr>
        <w:t xml:space="preserve">  С.Е. </w:t>
      </w:r>
      <w:proofErr w:type="spellStart"/>
      <w:r w:rsidR="00CE25B1">
        <w:rPr>
          <w:rFonts w:ascii="Times New Roman" w:hAnsi="Times New Roman"/>
          <w:sz w:val="28"/>
        </w:rPr>
        <w:t>Дерюгин</w:t>
      </w:r>
      <w:proofErr w:type="spellEnd"/>
    </w:p>
    <w:p w:rsidR="00BA6AF4" w:rsidRDefault="00BA6AF4" w:rsidP="00BA6AF4">
      <w:pPr>
        <w:ind w:firstLine="0"/>
        <w:rPr>
          <w:rFonts w:ascii="Times New Roman" w:hAnsi="Times New Roman"/>
          <w:sz w:val="28"/>
        </w:rPr>
      </w:pPr>
    </w:p>
    <w:p w:rsidR="00CE25B1" w:rsidRDefault="00CE25B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CE25B1" w:rsidRDefault="00CE25B1" w:rsidP="00BA6AF4">
      <w:pPr>
        <w:ind w:firstLine="0"/>
        <w:rPr>
          <w:rFonts w:ascii="Times New Roman" w:hAnsi="Times New Roman"/>
          <w:sz w:val="28"/>
          <w:szCs w:val="28"/>
        </w:rPr>
      </w:pPr>
    </w:p>
    <w:p w:rsidR="00BA6AF4" w:rsidRDefault="00BA6AF4" w:rsidP="00BA6AF4">
      <w:pPr>
        <w:ind w:firstLine="0"/>
        <w:rPr>
          <w:rFonts w:ascii="Times New Roman" w:hAnsi="Times New Roman"/>
          <w:sz w:val="28"/>
          <w:szCs w:val="28"/>
        </w:rPr>
      </w:pPr>
      <w:r w:rsidRPr="0004738C">
        <w:rPr>
          <w:rFonts w:ascii="Times New Roman" w:hAnsi="Times New Roman"/>
          <w:sz w:val="28"/>
          <w:szCs w:val="28"/>
        </w:rPr>
        <w:t xml:space="preserve">Разослано: </w:t>
      </w:r>
      <w:bookmarkStart w:id="0" w:name="_GoBack"/>
      <w:r w:rsidRPr="008D64A7">
        <w:rPr>
          <w:rFonts w:ascii="Times New Roman" w:hAnsi="Times New Roman"/>
          <w:sz w:val="28"/>
          <w:szCs w:val="28"/>
        </w:rPr>
        <w:t xml:space="preserve">заместителям главы администрации Первомайского района Оренбургской области; </w:t>
      </w:r>
      <w:r w:rsidR="00A25ED4">
        <w:rPr>
          <w:rFonts w:ascii="Times New Roman" w:hAnsi="Times New Roman"/>
          <w:sz w:val="28"/>
          <w:szCs w:val="28"/>
        </w:rPr>
        <w:t>ф</w:t>
      </w:r>
      <w:r w:rsidRPr="008D64A7">
        <w:rPr>
          <w:rFonts w:ascii="Times New Roman" w:hAnsi="Times New Roman"/>
          <w:sz w:val="28"/>
          <w:szCs w:val="28"/>
        </w:rPr>
        <w:t>инансовому отделу администрации Первомайского района</w:t>
      </w:r>
      <w:r w:rsidR="00635C9A">
        <w:rPr>
          <w:rFonts w:ascii="Times New Roman" w:hAnsi="Times New Roman"/>
          <w:sz w:val="28"/>
          <w:szCs w:val="28"/>
        </w:rPr>
        <w:t>Оренбургской области</w:t>
      </w:r>
      <w:r w:rsidRPr="008D64A7">
        <w:rPr>
          <w:rFonts w:ascii="Times New Roman" w:hAnsi="Times New Roman"/>
          <w:sz w:val="28"/>
          <w:szCs w:val="28"/>
        </w:rPr>
        <w:t>; Отделу культуры администрации Первомайского района</w:t>
      </w:r>
      <w:r w:rsidR="00CE25B1">
        <w:rPr>
          <w:rFonts w:ascii="Times New Roman" w:hAnsi="Times New Roman"/>
          <w:sz w:val="28"/>
          <w:szCs w:val="28"/>
        </w:rPr>
        <w:t>Оренбургской области</w:t>
      </w:r>
      <w:r w:rsidRPr="008D64A7">
        <w:rPr>
          <w:rFonts w:ascii="Times New Roman" w:hAnsi="Times New Roman"/>
          <w:sz w:val="28"/>
          <w:szCs w:val="28"/>
        </w:rPr>
        <w:t>; МКУ «Отдел образования администрации Первомайского района Оренбургской области»; главному специалисту по моб</w:t>
      </w:r>
      <w:r>
        <w:rPr>
          <w:rFonts w:ascii="Times New Roman" w:hAnsi="Times New Roman"/>
          <w:sz w:val="28"/>
          <w:szCs w:val="28"/>
        </w:rPr>
        <w:t>илизационной</w:t>
      </w:r>
      <w:r w:rsidRPr="008D64A7">
        <w:rPr>
          <w:rFonts w:ascii="Times New Roman" w:hAnsi="Times New Roman"/>
          <w:sz w:val="28"/>
          <w:szCs w:val="28"/>
        </w:rPr>
        <w:t xml:space="preserve"> работе, спец</w:t>
      </w:r>
      <w:r w:rsidR="00B62E8C">
        <w:rPr>
          <w:rFonts w:ascii="Times New Roman" w:hAnsi="Times New Roman"/>
          <w:sz w:val="28"/>
          <w:szCs w:val="28"/>
        </w:rPr>
        <w:t>иальной</w:t>
      </w:r>
      <w:r w:rsidRPr="008D64A7">
        <w:rPr>
          <w:rFonts w:ascii="Times New Roman" w:hAnsi="Times New Roman"/>
          <w:sz w:val="28"/>
          <w:szCs w:val="28"/>
        </w:rPr>
        <w:t xml:space="preserve"> работе и кадрам администрации Первомайско</w:t>
      </w:r>
      <w:r>
        <w:rPr>
          <w:rFonts w:ascii="Times New Roman" w:hAnsi="Times New Roman"/>
          <w:sz w:val="28"/>
          <w:szCs w:val="28"/>
        </w:rPr>
        <w:t>го района Оренбургской области;</w:t>
      </w:r>
      <w:r w:rsidRPr="0081332C">
        <w:rPr>
          <w:rFonts w:ascii="Times New Roman" w:hAnsi="Times New Roman"/>
          <w:sz w:val="28"/>
          <w:szCs w:val="28"/>
        </w:rPr>
        <w:t>главам муниципальных образований сельских поселений Первомайского района Оренбургской области</w:t>
      </w:r>
      <w:bookmarkEnd w:id="0"/>
    </w:p>
    <w:p w:rsidR="00BA6AF4" w:rsidRDefault="00BA6AF4" w:rsidP="00BA6AF4">
      <w:pPr>
        <w:jc w:val="right"/>
        <w:rPr>
          <w:rFonts w:ascii="Times New Roman" w:hAnsi="Times New Roman"/>
          <w:sz w:val="24"/>
          <w:szCs w:val="24"/>
        </w:rPr>
      </w:pPr>
    </w:p>
    <w:p w:rsidR="00BA6AF4" w:rsidRDefault="00BA6AF4" w:rsidP="00BA6AF4">
      <w:pPr>
        <w:jc w:val="right"/>
        <w:rPr>
          <w:rFonts w:ascii="Times New Roman" w:hAnsi="Times New Roman"/>
          <w:sz w:val="24"/>
          <w:szCs w:val="24"/>
        </w:rPr>
      </w:pPr>
    </w:p>
    <w:sectPr w:rsidR="00BA6AF4" w:rsidSect="00FE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58F4"/>
    <w:rsid w:val="000A6B83"/>
    <w:rsid w:val="000E177A"/>
    <w:rsid w:val="00116615"/>
    <w:rsid w:val="00137EE5"/>
    <w:rsid w:val="001558F4"/>
    <w:rsid w:val="001E33F2"/>
    <w:rsid w:val="002126C1"/>
    <w:rsid w:val="00280304"/>
    <w:rsid w:val="003869DB"/>
    <w:rsid w:val="003E3D61"/>
    <w:rsid w:val="005017A4"/>
    <w:rsid w:val="00501E50"/>
    <w:rsid w:val="00635C9A"/>
    <w:rsid w:val="006A01B8"/>
    <w:rsid w:val="006C2131"/>
    <w:rsid w:val="00761CCA"/>
    <w:rsid w:val="0076303B"/>
    <w:rsid w:val="00772B81"/>
    <w:rsid w:val="008443A6"/>
    <w:rsid w:val="009130A2"/>
    <w:rsid w:val="00926714"/>
    <w:rsid w:val="00A00BF1"/>
    <w:rsid w:val="00A25ED4"/>
    <w:rsid w:val="00A80B9D"/>
    <w:rsid w:val="00AB659A"/>
    <w:rsid w:val="00AE253A"/>
    <w:rsid w:val="00B03DCA"/>
    <w:rsid w:val="00B44DD9"/>
    <w:rsid w:val="00B62E8C"/>
    <w:rsid w:val="00BA6AF4"/>
    <w:rsid w:val="00C13D61"/>
    <w:rsid w:val="00C21C1F"/>
    <w:rsid w:val="00CE1C9B"/>
    <w:rsid w:val="00CE25B1"/>
    <w:rsid w:val="00FB7A9D"/>
    <w:rsid w:val="00FC107C"/>
    <w:rsid w:val="00FE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Times New Roman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A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5017A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017A4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5017A4"/>
    <w:pPr>
      <w:widowControl/>
      <w:ind w:left="1612" w:hanging="892"/>
    </w:pPr>
    <w:rPr>
      <w:rFonts w:eastAsiaTheme="minorHAnsi" w:cs="Arial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5017A4"/>
    <w:pPr>
      <w:widowControl/>
      <w:spacing w:before="75"/>
      <w:ind w:left="170" w:firstLine="0"/>
    </w:pPr>
    <w:rPr>
      <w:rFonts w:eastAsiaTheme="minorHAnsi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017A4"/>
  </w:style>
  <w:style w:type="paragraph" w:customStyle="1" w:styleId="11">
    <w:name w:val="Без интервала1"/>
    <w:rsid w:val="006C2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C13D61"/>
    <w:rPr>
      <w:color w:val="000000"/>
      <w:shd w:val="clear" w:color="auto" w:fill="C1D7FF"/>
    </w:rPr>
  </w:style>
  <w:style w:type="character" w:styleId="ad">
    <w:name w:val="Hyperlink"/>
    <w:basedOn w:val="a0"/>
    <w:uiPriority w:val="99"/>
    <w:semiHidden/>
    <w:unhideWhenUsed/>
    <w:rsid w:val="00CE2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BA6AF4"/>
    <w:pPr>
      <w:keepNext w:val="0"/>
      <w:keepLines w:val="0"/>
      <w:spacing w:before="108" w:after="108"/>
      <w:ind w:firstLine="0"/>
      <w:jc w:val="center"/>
      <w:outlineLvl w:val="3"/>
    </w:pPr>
    <w:rPr>
      <w:rFonts w:ascii="Arial" w:eastAsia="Times New Roman" w:hAnsi="Arial" w:cs="Times New Roman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6A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6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A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A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5017A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5017A4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5017A4"/>
    <w:pPr>
      <w:widowControl/>
      <w:ind w:left="1612" w:hanging="892"/>
    </w:pPr>
    <w:rPr>
      <w:rFonts w:eastAsiaTheme="minorHAnsi" w:cs="Arial"/>
      <w:sz w:val="24"/>
      <w:szCs w:val="24"/>
      <w:lang w:eastAsia="en-US"/>
    </w:rPr>
  </w:style>
  <w:style w:type="paragraph" w:customStyle="1" w:styleId="aa">
    <w:name w:val="Комментарий"/>
    <w:basedOn w:val="a"/>
    <w:next w:val="a"/>
    <w:uiPriority w:val="99"/>
    <w:rsid w:val="005017A4"/>
    <w:pPr>
      <w:widowControl/>
      <w:spacing w:before="75"/>
      <w:ind w:left="170" w:firstLine="0"/>
    </w:pPr>
    <w:rPr>
      <w:rFonts w:eastAsiaTheme="minorHAnsi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017A4"/>
  </w:style>
  <w:style w:type="paragraph" w:customStyle="1" w:styleId="11">
    <w:name w:val="Без интервала1"/>
    <w:rsid w:val="006C2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Сравнение редакций. Добавленный фрагмент"/>
    <w:uiPriority w:val="99"/>
    <w:rsid w:val="00C13D61"/>
    <w:rPr>
      <w:color w:val="000000"/>
      <w:shd w:val="clear" w:color="auto" w:fill="C1D7FF"/>
    </w:rPr>
  </w:style>
  <w:style w:type="character" w:styleId="ad">
    <w:name w:val="Hyperlink"/>
    <w:basedOn w:val="a0"/>
    <w:uiPriority w:val="99"/>
    <w:semiHidden/>
    <w:unhideWhenUsed/>
    <w:rsid w:val="00CE2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o_druzhinina</dc:creator>
  <cp:lastModifiedBy>ge_petrova</cp:lastModifiedBy>
  <cp:revision>2</cp:revision>
  <cp:lastPrinted>2020-12-02T07:23:00Z</cp:lastPrinted>
  <dcterms:created xsi:type="dcterms:W3CDTF">2020-12-02T07:24:00Z</dcterms:created>
  <dcterms:modified xsi:type="dcterms:W3CDTF">2020-12-02T07:24:00Z</dcterms:modified>
</cp:coreProperties>
</file>